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Upravni odjel za 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socijalnu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     politiku i mlade</w:t>
      </w:r>
    </w:p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Povjerenstvo za provedbu</w:t>
      </w:r>
    </w:p>
    <w:p w:rsidR="002E0507" w:rsidRPr="00E4623A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Pr="00761A02">
        <w:rPr>
          <w:rFonts w:ascii="Arial" w:hAnsi="Arial" w:cs="Arial"/>
          <w:sz w:val="24"/>
          <w:szCs w:val="24"/>
          <w:lang w:val="hr-HR"/>
        </w:rPr>
        <w:t>/15-01/</w:t>
      </w:r>
      <w:r w:rsidR="000F71CF">
        <w:rPr>
          <w:rFonts w:ascii="Arial" w:hAnsi="Arial" w:cs="Arial"/>
          <w:sz w:val="24"/>
          <w:szCs w:val="24"/>
          <w:lang w:val="hr-HR"/>
        </w:rPr>
        <w:t>3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1A02">
        <w:rPr>
          <w:rFonts w:ascii="Arial" w:hAnsi="Arial" w:cs="Arial"/>
          <w:sz w:val="24"/>
          <w:szCs w:val="24"/>
          <w:lang w:val="hr-HR"/>
        </w:rPr>
        <w:t>URBROJ: 2170/1-06-02/</w:t>
      </w:r>
      <w:r w:rsidR="000F71CF">
        <w:rPr>
          <w:rFonts w:ascii="Arial" w:hAnsi="Arial" w:cs="Arial"/>
          <w:sz w:val="24"/>
          <w:szCs w:val="24"/>
          <w:lang w:val="hr-HR"/>
        </w:rPr>
        <w:t>5</w:t>
      </w:r>
      <w:r w:rsidRPr="00761A02">
        <w:rPr>
          <w:rFonts w:ascii="Arial" w:hAnsi="Arial" w:cs="Arial"/>
          <w:sz w:val="24"/>
          <w:szCs w:val="24"/>
          <w:lang w:val="hr-HR"/>
        </w:rPr>
        <w:t>-15-</w:t>
      </w:r>
      <w:r w:rsidR="00B16C0E">
        <w:rPr>
          <w:rFonts w:ascii="Arial" w:hAnsi="Arial" w:cs="Arial"/>
          <w:sz w:val="24"/>
          <w:szCs w:val="24"/>
          <w:lang w:val="hr-HR"/>
        </w:rPr>
        <w:t>29</w:t>
      </w:r>
      <w:bookmarkStart w:id="0" w:name="_GoBack"/>
      <w:bookmarkEnd w:id="0"/>
    </w:p>
    <w:p w:rsidR="000A448B" w:rsidRPr="00761A02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618DD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18</w:t>
      </w:r>
      <w:r w:rsidR="002E0507">
        <w:rPr>
          <w:rFonts w:ascii="Arial" w:hAnsi="Arial" w:cs="Arial"/>
          <w:sz w:val="24"/>
          <w:szCs w:val="24"/>
          <w:lang w:val="hr-HR"/>
        </w:rPr>
        <w:t xml:space="preserve">. </w:t>
      </w:r>
      <w:r w:rsidR="000F71CF">
        <w:rPr>
          <w:rFonts w:ascii="Arial" w:hAnsi="Arial" w:cs="Arial"/>
          <w:sz w:val="24"/>
          <w:szCs w:val="24"/>
          <w:lang w:val="hr-HR"/>
        </w:rPr>
        <w:t>lipnja</w:t>
      </w:r>
      <w:r w:rsidR="002E0507">
        <w:rPr>
          <w:rFonts w:ascii="Arial" w:hAnsi="Arial" w:cs="Arial"/>
          <w:sz w:val="24"/>
          <w:szCs w:val="24"/>
          <w:lang w:val="hr-HR"/>
        </w:rPr>
        <w:t xml:space="preserve"> 2015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na radno mjesto „</w:t>
      </w:r>
      <w:r w:rsidR="000F71CF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0F71CF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0F71CF">
        <w:rPr>
          <w:rFonts w:ascii="Arial" w:hAnsi="Arial" w:cs="Arial"/>
          <w:sz w:val="24"/>
          <w:szCs w:val="24"/>
          <w:lang w:val="hr-HR"/>
        </w:rPr>
        <w:t>upravne i administrativne poslove</w:t>
      </w:r>
      <w:r>
        <w:rPr>
          <w:rFonts w:ascii="Arial" w:hAnsi="Arial" w:cs="Arial"/>
          <w:sz w:val="24"/>
          <w:szCs w:val="24"/>
          <w:lang w:val="hr-HR"/>
        </w:rPr>
        <w:t xml:space="preserve">“ u Upravni odjel za </w:t>
      </w:r>
      <w:r w:rsidR="000F71CF">
        <w:rPr>
          <w:rFonts w:ascii="Arial" w:hAnsi="Arial" w:cs="Arial"/>
          <w:sz w:val="24"/>
          <w:szCs w:val="24"/>
          <w:lang w:val="hr-HR"/>
        </w:rPr>
        <w:t>socijalnu politiku i mlade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31A99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0F71CF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F71CF">
        <w:rPr>
          <w:rFonts w:ascii="Arial" w:hAnsi="Arial" w:cs="Arial"/>
          <w:b/>
          <w:sz w:val="24"/>
          <w:szCs w:val="24"/>
          <w:u w:val="single"/>
          <w:lang w:val="hr-HR"/>
        </w:rPr>
        <w:t>0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8. </w:t>
      </w:r>
      <w:r w:rsidR="00794B89">
        <w:rPr>
          <w:rFonts w:ascii="Arial" w:hAnsi="Arial" w:cs="Arial"/>
          <w:b/>
          <w:sz w:val="24"/>
          <w:szCs w:val="24"/>
          <w:u w:val="single"/>
          <w:lang w:val="hr-HR"/>
        </w:rPr>
        <w:t>srpnja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2015.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0A448B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0A448B">
        <w:rPr>
          <w:rFonts w:ascii="Arial" w:hAnsi="Arial" w:cs="Arial"/>
          <w:b/>
          <w:sz w:val="24"/>
          <w:szCs w:val="24"/>
          <w:lang w:val="hr-HR"/>
        </w:rPr>
        <w:t xml:space="preserve"> kula 2, VI kat (sala)</w:t>
      </w:r>
      <w:r w:rsidR="00E31A99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448B" w:rsidRDefault="000A448B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na radno mjesto „</w:t>
      </w:r>
      <w:r w:rsidR="000F71CF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0F71CF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0F71CF">
        <w:rPr>
          <w:rFonts w:ascii="Arial" w:hAnsi="Arial" w:cs="Arial"/>
          <w:sz w:val="24"/>
          <w:szCs w:val="24"/>
          <w:lang w:val="hr-HR"/>
        </w:rPr>
        <w:t>upravne i administrativne poslove</w:t>
      </w:r>
      <w:r>
        <w:rPr>
          <w:rFonts w:ascii="Arial" w:hAnsi="Arial" w:cs="Arial"/>
          <w:sz w:val="24"/>
          <w:szCs w:val="24"/>
          <w:lang w:val="hr-HR"/>
        </w:rPr>
        <w:t xml:space="preserve">“ u Upravni odjel za </w:t>
      </w:r>
      <w:r w:rsidR="000F71CF">
        <w:rPr>
          <w:rFonts w:ascii="Arial" w:hAnsi="Arial" w:cs="Arial"/>
          <w:sz w:val="24"/>
          <w:szCs w:val="24"/>
          <w:lang w:val="hr-HR"/>
        </w:rPr>
        <w:t>socijalnu politiku i mlade</w:t>
      </w:r>
      <w:r w:rsidRPr="005972C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>
        <w:rPr>
          <w:rFonts w:ascii="Arial" w:hAnsi="Arial" w:cs="Arial"/>
          <w:sz w:val="24"/>
          <w:szCs w:val="24"/>
          <w:lang w:val="hr-HR"/>
        </w:rPr>
        <w:t>og 2</w:t>
      </w:r>
      <w:r w:rsidR="000F71CF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0F71CF">
        <w:rPr>
          <w:rFonts w:ascii="Arial" w:hAnsi="Arial" w:cs="Arial"/>
          <w:sz w:val="24"/>
          <w:szCs w:val="24"/>
          <w:lang w:val="hr-HR"/>
        </w:rPr>
        <w:t>svibnja</w:t>
      </w:r>
      <w:r>
        <w:rPr>
          <w:rFonts w:ascii="Arial" w:hAnsi="Arial" w:cs="Arial"/>
          <w:sz w:val="24"/>
          <w:szCs w:val="24"/>
          <w:lang w:val="hr-HR"/>
        </w:rPr>
        <w:t xml:space="preserve"> 2015. godine u „Narodnim novinama“ broj </w:t>
      </w:r>
      <w:r w:rsidR="000F71CF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 xml:space="preserve">7/15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2E0507" w:rsidRDefault="002E0507" w:rsidP="002E050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0F71CF" w:rsidRPr="00373EAD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istoga dana s početkom u 12,00 sati. </w:t>
      </w:r>
    </w:p>
    <w:p w:rsidR="000F71CF" w:rsidRDefault="002E0507" w:rsidP="000F71C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2</w:t>
      </w: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0A448B">
        <w:rPr>
          <w:rFonts w:ascii="Arial" w:hAnsi="Arial" w:cs="Arial"/>
          <w:b/>
          <w:sz w:val="24"/>
          <w:szCs w:val="24"/>
          <w:lang w:val="hr-HR"/>
        </w:rPr>
        <w:t>Predsjedni</w:t>
      </w:r>
      <w:r w:rsidR="000F71CF">
        <w:rPr>
          <w:rFonts w:ascii="Arial" w:hAnsi="Arial" w:cs="Arial"/>
          <w:b/>
          <w:sz w:val="24"/>
          <w:szCs w:val="24"/>
          <w:lang w:val="hr-HR"/>
        </w:rPr>
        <w:t>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>
        <w:rPr>
          <w:rFonts w:ascii="Arial" w:hAnsi="Arial" w:cs="Arial"/>
          <w:sz w:val="24"/>
          <w:szCs w:val="24"/>
          <w:lang w:val="hr-HR"/>
        </w:rPr>
        <w:t xml:space="preserve">                            </w:t>
      </w:r>
      <w:r w:rsidR="000F71CF">
        <w:rPr>
          <w:rFonts w:ascii="Arial" w:hAnsi="Arial" w:cs="Arial"/>
          <w:sz w:val="24"/>
          <w:szCs w:val="24"/>
          <w:lang w:val="hr-HR"/>
        </w:rPr>
        <w:t xml:space="preserve">    </w:t>
      </w:r>
      <w:r w:rsidR="00747466">
        <w:rPr>
          <w:rFonts w:ascii="Arial" w:hAnsi="Arial" w:cs="Arial"/>
          <w:sz w:val="24"/>
          <w:szCs w:val="24"/>
          <w:lang w:val="hr-HR"/>
        </w:rPr>
        <w:t xml:space="preserve">  </w:t>
      </w:r>
      <w:r w:rsidR="00747466">
        <w:rPr>
          <w:rFonts w:ascii="Arial" w:hAnsi="Arial" w:cs="Arial"/>
          <w:b/>
          <w:sz w:val="24"/>
          <w:szCs w:val="24"/>
          <w:lang w:val="hr-HR"/>
        </w:rPr>
        <w:t>v.r.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 Vinko Štimac, </w:t>
      </w:r>
      <w:proofErr w:type="spellStart"/>
      <w:r w:rsidR="000F71CF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0F71CF" w:rsidRDefault="000F71CF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sectPr w:rsidR="000F71CF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F71CF"/>
    <w:rsid w:val="002E0507"/>
    <w:rsid w:val="00355548"/>
    <w:rsid w:val="003F491B"/>
    <w:rsid w:val="00421F0D"/>
    <w:rsid w:val="006618DD"/>
    <w:rsid w:val="00672856"/>
    <w:rsid w:val="00747466"/>
    <w:rsid w:val="00794B89"/>
    <w:rsid w:val="00B16C0E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dcterms:created xsi:type="dcterms:W3CDTF">2015-06-18T06:59:00Z</dcterms:created>
  <dcterms:modified xsi:type="dcterms:W3CDTF">2015-06-19T07:48:00Z</dcterms:modified>
</cp:coreProperties>
</file>